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45A2" w14:textId="757A64E6" w:rsidR="00085FAE" w:rsidRDefault="00937A54" w:rsidP="00085FAE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777777"/>
          <w:spacing w:val="5"/>
          <w:sz w:val="41"/>
          <w:szCs w:val="41"/>
          <w:u w:val="single"/>
          <w:lang w:val="cy-GB" w:eastAsia="cy-GB"/>
        </w:rPr>
      </w:pPr>
      <w:r>
        <w:rPr>
          <w:rFonts w:ascii="Helvetica" w:eastAsia="Times New Roman" w:hAnsi="Helvetica" w:cs="Helvetica"/>
          <w:b/>
          <w:bCs/>
          <w:caps/>
          <w:color w:val="777777"/>
          <w:spacing w:val="5"/>
          <w:sz w:val="41"/>
          <w:szCs w:val="41"/>
          <w:u w:val="single"/>
          <w:lang w:val="cy-GB" w:eastAsia="cy-GB"/>
        </w:rPr>
        <w:t>manylion swydd</w:t>
      </w:r>
      <w:r w:rsidR="00002B93">
        <w:rPr>
          <w:rFonts w:ascii="Helvetica" w:eastAsia="Times New Roman" w:hAnsi="Helvetica" w:cs="Helvetica"/>
          <w:b/>
          <w:bCs/>
          <w:caps/>
          <w:color w:val="777777"/>
          <w:spacing w:val="5"/>
          <w:sz w:val="41"/>
          <w:szCs w:val="41"/>
          <w:u w:val="single"/>
          <w:lang w:val="cy-GB" w:eastAsia="cy-GB"/>
        </w:rPr>
        <w:t xml:space="preserve"> </w:t>
      </w:r>
      <w:r w:rsidR="00085FAE">
        <w:rPr>
          <w:rFonts w:ascii="Helvetica" w:eastAsia="Times New Roman" w:hAnsi="Helvetica" w:cs="Helvetica"/>
          <w:b/>
          <w:bCs/>
          <w:caps/>
          <w:color w:val="777777"/>
          <w:spacing w:val="5"/>
          <w:sz w:val="41"/>
          <w:szCs w:val="41"/>
          <w:u w:val="single"/>
          <w:lang w:val="cy-GB" w:eastAsia="cy-GB"/>
        </w:rPr>
        <w:t>derbyn</w:t>
      </w:r>
      <w:r w:rsidR="007877B3">
        <w:rPr>
          <w:rFonts w:ascii="Helvetica" w:eastAsia="Times New Roman" w:hAnsi="Helvetica" w:cs="Helvetica"/>
          <w:b/>
          <w:bCs/>
          <w:caps/>
          <w:color w:val="777777"/>
          <w:spacing w:val="5"/>
          <w:sz w:val="41"/>
          <w:szCs w:val="41"/>
          <w:u w:val="single"/>
          <w:lang w:val="cy-GB" w:eastAsia="cy-GB"/>
        </w:rPr>
        <w:t>nydd</w:t>
      </w:r>
    </w:p>
    <w:p w14:paraId="22C2E3C7" w14:textId="77777777" w:rsidR="003B73F0" w:rsidRPr="007877B3" w:rsidRDefault="003B73F0" w:rsidP="00085FAE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777777"/>
          <w:spacing w:val="5"/>
          <w:sz w:val="41"/>
          <w:szCs w:val="41"/>
          <w:u w:val="single"/>
          <w:lang w:val="cy-GB" w:eastAsia="cy-GB"/>
        </w:rPr>
      </w:pPr>
    </w:p>
    <w:p w14:paraId="7D213E5A" w14:textId="4AB46C43" w:rsidR="00085FAE" w:rsidRPr="005242A0" w:rsidRDefault="00085FAE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>Mae C</w:t>
      </w:r>
      <w:r w:rsidR="00995AE3"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anolfan Gerdd William Mathias </w:t>
      </w: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>yn awyddus i benodi</w:t>
      </w:r>
      <w:r w:rsidR="00967FBB"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 </w:t>
      </w:r>
      <w:r w:rsidR="00002B93">
        <w:rPr>
          <w:rFonts w:eastAsia="Times New Roman" w:cstheme="minorHAnsi"/>
          <w:color w:val="333333"/>
          <w:sz w:val="24"/>
          <w:szCs w:val="24"/>
          <w:lang w:val="cy-GB" w:eastAsia="cy-GB"/>
        </w:rPr>
        <w:t>unigolyn</w:t>
      </w: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 brwdfrydig a dibynadwy sy’n meddu ar sgiliau rhyngbersonol cryf i</w:t>
      </w:r>
      <w:r w:rsidR="008D10CA"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 weithio fel derby</w:t>
      </w:r>
      <w:r w:rsidR="00967FBB"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>nnydd</w:t>
      </w:r>
      <w:r w:rsidR="00115E69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 rhan amser</w:t>
      </w: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 ym mhrif swyddfa’r Ganolfan yn Galeri, Caernarfon</w:t>
      </w:r>
      <w:r w:rsidR="00F95E22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. </w:t>
      </w:r>
    </w:p>
    <w:p w14:paraId="7F61EF1D" w14:textId="58AAB815" w:rsidR="00085FAE" w:rsidRPr="005242A0" w:rsidRDefault="00115E69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Ar hyn o bryd rydym yn chwilio am unigolyn i weithio </w:t>
      </w:r>
      <w:r w:rsidR="00A86103">
        <w:rPr>
          <w:rFonts w:eastAsia="Times New Roman" w:cstheme="minorHAnsi"/>
          <w:color w:val="333333"/>
          <w:sz w:val="24"/>
          <w:szCs w:val="24"/>
          <w:lang w:val="cy-GB" w:eastAsia="cy-GB"/>
        </w:rPr>
        <w:t>2-3 shift bob</w:t>
      </w:r>
      <w:r w:rsidR="00F95E22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 wythnos (tymor ysgol yn unig) gyda’r</w:t>
      </w:r>
      <w:r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 posibilrwydd o shiftiau ychwanegol o bryd i’w gilydd. </w:t>
      </w:r>
      <w:r w:rsidR="00F95E22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Bydd shiftiau fel arfer yn </w:t>
      </w:r>
      <w:r w:rsidR="00A86103">
        <w:rPr>
          <w:rFonts w:eastAsia="Times New Roman" w:cstheme="minorHAnsi"/>
          <w:color w:val="333333"/>
          <w:sz w:val="24"/>
          <w:szCs w:val="24"/>
          <w:lang w:val="cy-GB" w:eastAsia="cy-GB"/>
        </w:rPr>
        <w:t>4-</w:t>
      </w:r>
      <w:r w:rsidR="00F95E22">
        <w:rPr>
          <w:rFonts w:eastAsia="Times New Roman" w:cstheme="minorHAnsi"/>
          <w:color w:val="333333"/>
          <w:sz w:val="24"/>
          <w:szCs w:val="24"/>
          <w:lang w:val="cy-GB" w:eastAsia="cy-GB"/>
        </w:rPr>
        <w:t>5 awr o hyd</w:t>
      </w:r>
      <w:r w:rsidR="00A86103">
        <w:rPr>
          <w:rFonts w:eastAsia="Times New Roman" w:cstheme="minorHAnsi"/>
          <w:color w:val="333333"/>
          <w:sz w:val="24"/>
          <w:szCs w:val="24"/>
          <w:lang w:val="cy-GB" w:eastAsia="cy-GB"/>
        </w:rPr>
        <w:t>.</w:t>
      </w:r>
    </w:p>
    <w:p w14:paraId="72A077C9" w14:textId="2529F3E1" w:rsidR="00295918" w:rsidRPr="005242A0" w:rsidRDefault="00085FAE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Cais trwy lythyr a CV gan enwi dau ganolwr.  Cyfeiriwch eich cais at </w:t>
      </w:r>
      <w:r w:rsidR="00974A44"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>Gwydion Davies</w:t>
      </w: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 </w:t>
      </w:r>
      <w:r w:rsidR="00791A06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a’i anfon dros ebost i </w:t>
      </w:r>
      <w:hyperlink r:id="rId5" w:history="1">
        <w:r w:rsidR="00791A06" w:rsidRPr="0045265D">
          <w:rPr>
            <w:rStyle w:val="Hyperlink"/>
            <w:rFonts w:eastAsia="Times New Roman" w:cstheme="minorHAnsi"/>
            <w:b/>
            <w:bCs/>
            <w:sz w:val="24"/>
            <w:szCs w:val="24"/>
            <w:lang w:val="cy-GB" w:eastAsia="cy-GB"/>
          </w:rPr>
          <w:t>gwydion@cgwm.org.uk</w:t>
        </w:r>
      </w:hyperlink>
    </w:p>
    <w:p w14:paraId="24EC4E46" w14:textId="7D836C24" w:rsidR="00085FAE" w:rsidRPr="005242A0" w:rsidRDefault="00085FAE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Dyddiad Cau: </w:t>
      </w:r>
      <w:r w:rsidR="00A86103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10am, dydd </w:t>
      </w:r>
      <w:r w:rsidR="002D2FA6">
        <w:rPr>
          <w:rFonts w:eastAsia="Times New Roman" w:cstheme="minorHAnsi"/>
          <w:color w:val="333333"/>
          <w:sz w:val="24"/>
          <w:szCs w:val="24"/>
          <w:lang w:val="cy-GB" w:eastAsia="cy-GB"/>
        </w:rPr>
        <w:t>Llun 28.4.2025</w:t>
      </w:r>
    </w:p>
    <w:p w14:paraId="18838E67" w14:textId="7DA72A54" w:rsidR="00085FAE" w:rsidRPr="005242A0" w:rsidRDefault="00085FAE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 w:rsidRPr="005242A0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cy-GB" w:eastAsia="cy-GB"/>
        </w:rPr>
        <w:t xml:space="preserve">Swydd ddisgrifiad </w:t>
      </w:r>
      <w:r w:rsidR="00995AE3" w:rsidRPr="005242A0"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cy-GB" w:eastAsia="cy-GB"/>
        </w:rPr>
        <w:t>Derbynnydd CGWM</w:t>
      </w:r>
    </w:p>
    <w:p w14:paraId="09FAB706" w14:textId="77777777" w:rsidR="00085FAE" w:rsidRPr="005242A0" w:rsidRDefault="00085FAE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>Swydd ran amser, yn gweithio yn ystod y tymor ysgol,tua 39 wythnos y flwyddyn, yn atebol i’r Cyfarwyddwr.</w:t>
      </w:r>
    </w:p>
    <w:p w14:paraId="724C1E18" w14:textId="7E52B2AA" w:rsidR="00085FAE" w:rsidRPr="005242A0" w:rsidRDefault="003B73F0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Oriau arferol (gall amrywio) : </w:t>
      </w:r>
      <w:r w:rsidR="00A86103">
        <w:rPr>
          <w:rFonts w:eastAsia="Times New Roman" w:cstheme="minorHAnsi"/>
          <w:color w:val="333333"/>
          <w:sz w:val="24"/>
          <w:szCs w:val="24"/>
          <w:lang w:val="cy-GB" w:eastAsia="cy-GB"/>
        </w:rPr>
        <w:t>2-3 shift yr wythnos yn gyfuniad o nosweithiau Llun, Mercher a Iau (4-9pm). Bob shift yn 4</w:t>
      </w:r>
      <w:r w:rsidR="0049503C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.5-5awr. Boreau Sadwrn yn achlysurol. </w:t>
      </w:r>
    </w:p>
    <w:p w14:paraId="6D2B7268" w14:textId="490F3F61" w:rsidR="00085FAE" w:rsidRPr="005242A0" w:rsidRDefault="00085FAE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Cyflog:  </w:t>
      </w:r>
      <w:r w:rsidR="00974A44"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>£</w:t>
      </w:r>
      <w:r w:rsidR="003B73F0">
        <w:rPr>
          <w:rFonts w:eastAsia="Times New Roman" w:cstheme="minorHAnsi"/>
          <w:color w:val="333333"/>
          <w:sz w:val="24"/>
          <w:szCs w:val="24"/>
          <w:lang w:val="cy-GB" w:eastAsia="cy-GB"/>
        </w:rPr>
        <w:t>1</w:t>
      </w:r>
      <w:r w:rsidR="00A86103">
        <w:rPr>
          <w:rFonts w:eastAsia="Times New Roman" w:cstheme="minorHAnsi"/>
          <w:color w:val="333333"/>
          <w:sz w:val="24"/>
          <w:szCs w:val="24"/>
          <w:lang w:val="cy-GB" w:eastAsia="cy-GB"/>
        </w:rPr>
        <w:t>2.21</w:t>
      </w:r>
      <w:r w:rsidR="003B73F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 yr awr </w:t>
      </w:r>
    </w:p>
    <w:p w14:paraId="36D0EB01" w14:textId="02CB0510" w:rsidR="00085FAE" w:rsidRDefault="00085FAE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 w:rsidRPr="005242A0">
        <w:rPr>
          <w:rFonts w:eastAsia="Times New Roman" w:cstheme="minorHAnsi"/>
          <w:color w:val="333333"/>
          <w:sz w:val="24"/>
          <w:szCs w:val="24"/>
          <w:lang w:val="cy-GB" w:eastAsia="cy-GB"/>
        </w:rPr>
        <w:t xml:space="preserve">Lleoliad:  CGWM, Galeri Caernarfon.  </w:t>
      </w:r>
    </w:p>
    <w:p w14:paraId="418DD755" w14:textId="2861BEB1" w:rsidR="004C7CB3" w:rsidRPr="005242A0" w:rsidRDefault="004C7CB3" w:rsidP="00085FAE">
      <w:pPr>
        <w:shd w:val="clear" w:color="auto" w:fill="FFFFFF"/>
        <w:spacing w:after="225" w:line="330" w:lineRule="atLeast"/>
        <w:rPr>
          <w:rFonts w:eastAsia="Times New Roman" w:cstheme="minorHAnsi"/>
          <w:color w:val="333333"/>
          <w:sz w:val="24"/>
          <w:szCs w:val="24"/>
          <w:lang w:val="cy-GB" w:eastAsia="cy-GB"/>
        </w:rPr>
      </w:pPr>
      <w:r>
        <w:rPr>
          <w:rFonts w:eastAsia="Times New Roman" w:cstheme="minorHAnsi"/>
          <w:color w:val="333333"/>
          <w:sz w:val="24"/>
          <w:szCs w:val="24"/>
          <w:lang w:val="cy-GB" w:eastAsia="cy-GB"/>
        </w:rPr>
        <w:t>I gychwyn cyn gynted a phosibl.</w:t>
      </w:r>
    </w:p>
    <w:p w14:paraId="042E6FE7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/>
          <w:color w:val="333333"/>
          <w:sz w:val="24"/>
          <w:szCs w:val="24"/>
          <w:lang w:eastAsia="cy-GB"/>
        </w:rPr>
        <w:t>Dyletswyddau</w:t>
      </w:r>
    </w:p>
    <w:p w14:paraId="048792F0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Croesawu’r tiwtoriaid / myfyrwyr / rhieni i’r gangen a delio efo ymholiadau.</w:t>
      </w:r>
    </w:p>
    <w:p w14:paraId="601CC67F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• Paratoi’r ystafelloedd ymarfer ar gyfer y gwersi a sicrhau eu bod yn cael eu gadael yn </w:t>
      </w:r>
    </w:p>
    <w:p w14:paraId="4AF7D0A6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daclus a threfnus wrth adael y lleoliad.</w:t>
      </w:r>
    </w:p>
    <w:p w14:paraId="200C5A55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Gweithredu fel y pwynt cyswllt cyntaf i ddisgyblion, rhieni a thiwtoriaid tra ar shifft</w:t>
      </w:r>
    </w:p>
    <w:p w14:paraId="14F2232F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gan weithio yn annibynnol (heb oruchwyliaeth) yn swyddfa’r Ganolfan.</w:t>
      </w:r>
    </w:p>
    <w:p w14:paraId="283C6D4F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Delio gydag ymholiadau / negeseuon sy’n codi.</w:t>
      </w:r>
    </w:p>
    <w:p w14:paraId="313A421F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Trosglwyddo negeseuon yn effeithiol i staff eraill y Ganolfan.</w:t>
      </w:r>
    </w:p>
    <w:p w14:paraId="2307719C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Trefnu amserlenni tiwtoriaid a gweithgareddau grwp CGWM.</w:t>
      </w:r>
    </w:p>
    <w:p w14:paraId="6F9E390C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lastRenderedPageBreak/>
        <w:t>• Cydweithio gyda derbynwyr eraill i sicrhau rhediad esmwyth gweithgareddau.</w:t>
      </w:r>
    </w:p>
    <w:p w14:paraId="23FF7739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• Delio gyda thaliadau a pharatoi biliau am wersi gan ddefnyddio systemau </w:t>
      </w:r>
    </w:p>
    <w:p w14:paraId="1A8D94E9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gweinyddol y Ganolfan. </w:t>
      </w:r>
    </w:p>
    <w:p w14:paraId="449661E5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• Goruchwylio gweithdai a dosbarthiadau fel bo’r angen </w:t>
      </w:r>
    </w:p>
    <w:p w14:paraId="58367152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Paratoi ffurflenni cofrestru a phosteri ar gyfer gweithgareddau.</w:t>
      </w:r>
    </w:p>
    <w:p w14:paraId="3BA63C8B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Cadw cofrestrau gwersi.</w:t>
      </w:r>
    </w:p>
    <w:p w14:paraId="736D6D98" w14:textId="6B21F5A4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Gweithredu o fewn gofynion holl bolisiau a Ch</w:t>
      </w:r>
      <w:r w:rsidR="007008C2">
        <w:rPr>
          <w:rFonts w:eastAsia="Times New Roman" w:cstheme="minorHAnsi"/>
          <w:bCs/>
          <w:color w:val="333333"/>
          <w:sz w:val="24"/>
          <w:szCs w:val="24"/>
          <w:lang w:eastAsia="cy-GB"/>
        </w:rPr>
        <w:t>o</w:t>
      </w: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d Ymddygiad CGWM.</w:t>
      </w:r>
    </w:p>
    <w:p w14:paraId="07DEC42F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• Parodrwydd i gynorthwyo’r gydag unrhyw ddyletswyddau gweinyddol eraill yn ộl y </w:t>
      </w:r>
    </w:p>
    <w:p w14:paraId="3FD04063" w14:textId="3DAAE7EC" w:rsid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galw mewn trafodaeth gyda’r</w:t>
      </w:r>
      <w:r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 Rheolwr Gweinyddol</w:t>
      </w: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 a’r Cyfarwyddwr.</w:t>
      </w:r>
    </w:p>
    <w:p w14:paraId="0458D324" w14:textId="77777777" w:rsidR="00450DBD" w:rsidRPr="003B73F0" w:rsidRDefault="00450DBD" w:rsidP="00450DB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Bydd disgwyl i’r unigolyn llwyddiannus gyflawni cyrsiau hyfforddiant perthnasol arlein (yn ystod oriau gwaith) - Diogelu plant ac oedolion, Diogelwch Tân, ‘manual handling’, GDPR a mynychu cwrs undydd Cymorth Cyntaf brys a bod yn barod i ddarparu Cymorth Cyntaf petai angen.</w:t>
      </w:r>
    </w:p>
    <w:p w14:paraId="41696BC9" w14:textId="77777777" w:rsidR="00450DBD" w:rsidRPr="003B73F0" w:rsidRDefault="00450DBD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</w:p>
    <w:p w14:paraId="2952AAE2" w14:textId="60902C50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/>
          <w:color w:val="333333"/>
          <w:sz w:val="24"/>
          <w:szCs w:val="24"/>
          <w:lang w:eastAsia="cy-GB"/>
        </w:rPr>
        <w:t>Manyldeb personol</w:t>
      </w:r>
    </w:p>
    <w:p w14:paraId="637257D9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/>
          <w:color w:val="333333"/>
          <w:sz w:val="24"/>
          <w:szCs w:val="24"/>
          <w:lang w:eastAsia="cy-GB"/>
        </w:rPr>
        <w:t>Hanfodol</w:t>
      </w:r>
    </w:p>
    <w:p w14:paraId="34A0FF11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Sgiliau rhyngbersonol ardderchog.</w:t>
      </w:r>
    </w:p>
    <w:p w14:paraId="1F6603D9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Y gallu i gyfathrebu ar lafar ac yn ysgrifenedig yn effeithiol yn y Gymraeg a’r Saesneg.</w:t>
      </w:r>
    </w:p>
    <w:p w14:paraId="27AE590D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• Sgiliau llythrenedd, rhifyddeg a Thechnoleg Gwybodaeth cryf (yn cynnwys defnydd o </w:t>
      </w:r>
    </w:p>
    <w:p w14:paraId="669B0A8F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Excel, Word a’r cyfryngau cymdeithasol).</w:t>
      </w:r>
    </w:p>
    <w:p w14:paraId="09683A82" w14:textId="22A3937E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Y gallu i weithio’n hyblyg, annibynnol ac fel rhan o d</w:t>
      </w:r>
      <w:r w:rsidR="007008C2">
        <w:rPr>
          <w:rFonts w:eastAsia="Times New Roman" w:cstheme="minorHAnsi"/>
          <w:bCs/>
          <w:color w:val="333333"/>
          <w:sz w:val="24"/>
          <w:szCs w:val="24"/>
          <w:lang w:eastAsia="cy-GB"/>
        </w:rPr>
        <w:t>î</w:t>
      </w: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m</w:t>
      </w:r>
      <w:r w:rsidR="00695F9F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 – </w:t>
      </w:r>
      <w:r w:rsidR="00450DBD">
        <w:rPr>
          <w:rFonts w:eastAsia="Times New Roman" w:cstheme="minorHAnsi"/>
          <w:bCs/>
          <w:color w:val="333333"/>
          <w:sz w:val="24"/>
          <w:szCs w:val="24"/>
          <w:lang w:eastAsia="cy-GB"/>
        </w:rPr>
        <w:t>yn rheolaidd,</w:t>
      </w:r>
      <w:r w:rsidR="00695F9F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 y Derbynnydd fydd yr unig aelod o staff </w:t>
      </w:r>
      <w:r w:rsidR="00450DBD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ar ddyletswydd </w:t>
      </w:r>
      <w:r w:rsidR="00695F9F">
        <w:rPr>
          <w:rFonts w:eastAsia="Times New Roman" w:cstheme="minorHAnsi"/>
          <w:bCs/>
          <w:color w:val="333333"/>
          <w:sz w:val="24"/>
          <w:szCs w:val="24"/>
          <w:lang w:eastAsia="cy-GB"/>
        </w:rPr>
        <w:t xml:space="preserve">yn y swyddfa. </w:t>
      </w:r>
    </w:p>
    <w:p w14:paraId="7E993529" w14:textId="77777777" w:rsidR="003B73F0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/>
          <w:color w:val="333333"/>
          <w:sz w:val="24"/>
          <w:szCs w:val="24"/>
          <w:lang w:eastAsia="cy-GB"/>
        </w:rPr>
        <w:t>Dymunol</w:t>
      </w:r>
    </w:p>
    <w:p w14:paraId="509B9222" w14:textId="369D6B96" w:rsidR="007877B3" w:rsidRPr="003B73F0" w:rsidRDefault="003B73F0" w:rsidP="003B73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y-GB"/>
        </w:rPr>
      </w:pPr>
      <w:r w:rsidRPr="003B73F0">
        <w:rPr>
          <w:rFonts w:eastAsia="Times New Roman" w:cstheme="minorHAnsi"/>
          <w:bCs/>
          <w:color w:val="333333"/>
          <w:sz w:val="24"/>
          <w:szCs w:val="24"/>
          <w:lang w:eastAsia="cy-GB"/>
        </w:rPr>
        <w:t>• profiad blaenorol o weithio gyda’r cyhoedd yn ddymunol.</w:t>
      </w:r>
    </w:p>
    <w:p w14:paraId="7CDE9771" w14:textId="77777777" w:rsidR="00995AE3" w:rsidRPr="005242A0" w:rsidRDefault="00995AE3" w:rsidP="007877B3">
      <w:pPr>
        <w:pStyle w:val="Subheading"/>
        <w:rPr>
          <w:rFonts w:asciiTheme="minorHAnsi" w:hAnsiTheme="minorHAnsi" w:cstheme="minorHAnsi"/>
          <w:b w:val="0"/>
          <w:sz w:val="24"/>
          <w:lang w:val="en-GB" w:eastAsia="en-US"/>
        </w:rPr>
      </w:pPr>
      <w:r w:rsidRPr="005242A0">
        <w:rPr>
          <w:rFonts w:asciiTheme="minorHAnsi" w:hAnsiTheme="minorHAnsi" w:cstheme="minorHAnsi"/>
          <w:b w:val="0"/>
          <w:sz w:val="24"/>
          <w:lang w:val="en-GB" w:eastAsia="en-US"/>
        </w:rPr>
        <w:t xml:space="preserve">Gan fod y swydd yn ymwneud â gweithio gyda phlant ac oedolion sy’n agored i niwed gwneir cais am ddatgeliad  manwl gan y DBS (Disclosure and Barring Service) ar gyfer yr ymgeisydd llwyddiannus ac mae’r cynnig swydd yn ddibynnol ar wiriad boddhaol. </w:t>
      </w:r>
    </w:p>
    <w:p w14:paraId="0264B43A" w14:textId="77777777" w:rsidR="00995AE3" w:rsidRPr="005242A0" w:rsidRDefault="00995AE3" w:rsidP="007877B3">
      <w:pPr>
        <w:pStyle w:val="Subheading"/>
        <w:rPr>
          <w:rFonts w:asciiTheme="minorHAnsi" w:hAnsiTheme="minorHAnsi" w:cstheme="minorHAnsi"/>
          <w:b w:val="0"/>
          <w:sz w:val="24"/>
          <w:lang w:val="en-GB" w:eastAsia="en-US"/>
        </w:rPr>
      </w:pPr>
    </w:p>
    <w:p w14:paraId="6C62D761" w14:textId="77777777" w:rsidR="00995AE3" w:rsidRPr="005242A0" w:rsidRDefault="00995AE3" w:rsidP="007877B3">
      <w:pPr>
        <w:rPr>
          <w:rFonts w:eastAsia="Calibri" w:cstheme="minorHAnsi"/>
          <w:color w:val="333333"/>
          <w:sz w:val="24"/>
          <w:szCs w:val="24"/>
          <w:lang w:val="cy-GB" w:eastAsia="cy-GB"/>
        </w:rPr>
      </w:pPr>
      <w:r w:rsidRPr="005242A0">
        <w:rPr>
          <w:rFonts w:eastAsia="Calibri" w:cstheme="minorHAnsi"/>
          <w:color w:val="333333"/>
          <w:sz w:val="24"/>
          <w:szCs w:val="24"/>
          <w:lang w:val="cy-GB" w:eastAsia="cy-GB"/>
        </w:rPr>
        <w:lastRenderedPageBreak/>
        <w:t xml:space="preserve">Rydym yn gweithredu polisi cydraddoldeb ac amrywiaeth ac mae copi ar gael ar ein gwefan sy’n amlinellu ein hymrwymiad i brosesau recriwtio teg : </w:t>
      </w:r>
    </w:p>
    <w:p w14:paraId="26ED9AEE" w14:textId="77777777" w:rsidR="00995AE3" w:rsidRPr="005242A0" w:rsidRDefault="00995AE3" w:rsidP="007877B3">
      <w:pPr>
        <w:rPr>
          <w:rFonts w:eastAsia="Calibri" w:cstheme="minorHAnsi"/>
          <w:color w:val="333333"/>
          <w:sz w:val="24"/>
          <w:szCs w:val="24"/>
          <w:lang w:val="cy-GB" w:eastAsia="cy-GB"/>
        </w:rPr>
      </w:pPr>
      <w:hyperlink r:id="rId6" w:history="1">
        <w:r w:rsidRPr="005242A0">
          <w:rPr>
            <w:rStyle w:val="Hyperlink"/>
            <w:rFonts w:cstheme="minorHAnsi"/>
            <w:sz w:val="24"/>
            <w:szCs w:val="24"/>
          </w:rPr>
          <w:t>Polisïau | Canolfan Gerdd William Mathias (cgwm.org.uk)</w:t>
        </w:r>
      </w:hyperlink>
      <w:r w:rsidRPr="005242A0">
        <w:rPr>
          <w:rFonts w:eastAsia="Calibri" w:cstheme="minorHAnsi"/>
          <w:color w:val="333333"/>
          <w:sz w:val="24"/>
          <w:szCs w:val="24"/>
          <w:lang w:val="cy-GB" w:eastAsia="cy-GB"/>
        </w:rPr>
        <w:t xml:space="preserve"> </w:t>
      </w:r>
    </w:p>
    <w:p w14:paraId="045D5C3B" w14:textId="77777777" w:rsidR="00995AE3" w:rsidRPr="005242A0" w:rsidRDefault="00995AE3" w:rsidP="007877B3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242A0">
        <w:rPr>
          <w:rFonts w:eastAsia="Times New Roman" w:cstheme="minorHAnsi"/>
          <w:color w:val="000000"/>
          <w:sz w:val="24"/>
          <w:szCs w:val="24"/>
          <w:lang w:val="cy-GB" w:eastAsia="en-GB"/>
        </w:rPr>
        <w:t xml:space="preserve">Mae ceisiadau gan unigolion diwylliannol ac ethnig amrywiol a grwpiau sydd heb gynrychiolaeth ddigonol yn cael eu hannog a'u croesawu'n gynnes. </w:t>
      </w:r>
    </w:p>
    <w:p w14:paraId="20485662" w14:textId="77777777" w:rsidR="00995AE3" w:rsidRPr="005242A0" w:rsidRDefault="00995AE3" w:rsidP="007877B3">
      <w:pPr>
        <w:rPr>
          <w:rFonts w:cstheme="minorHAnsi"/>
          <w:sz w:val="24"/>
          <w:szCs w:val="24"/>
        </w:rPr>
      </w:pPr>
      <w:r w:rsidRPr="005242A0">
        <w:rPr>
          <w:rFonts w:cstheme="minorHAnsi"/>
          <w:sz w:val="24"/>
          <w:szCs w:val="24"/>
        </w:rPr>
        <w:t xml:space="preserve">Gofynnir i ymgeiswyr gwblhau ffurflen cydraddoldeb, trwy ddilyn y linc isod. I bwrpas monitro cydraddoldeb yn unig y defnyddir y wybodaeth ar y ffurflen.  </w:t>
      </w:r>
    </w:p>
    <w:p w14:paraId="1226AC8B" w14:textId="7D074126" w:rsidR="00995AE3" w:rsidRPr="005242A0" w:rsidRDefault="007877B3" w:rsidP="007877B3">
      <w:pPr>
        <w:pStyle w:val="NormalWeb"/>
        <w:rPr>
          <w:rFonts w:asciiTheme="minorHAnsi" w:hAnsiTheme="minorHAnsi" w:cstheme="minorHAnsi"/>
        </w:rPr>
      </w:pPr>
      <w:hyperlink r:id="rId7" w:history="1">
        <w:r w:rsidRPr="005242A0">
          <w:rPr>
            <w:rStyle w:val="Hyperlink"/>
            <w:rFonts w:asciiTheme="minorHAnsi" w:hAnsiTheme="minorHAnsi" w:cstheme="minorHAnsi"/>
          </w:rPr>
          <w:t>https://forms.cgwm.org.uk/cgwm/form/MonitroCyfleCyfartalYmgeisyddSwydd/formperma/f2eYNYRYf-jRtJKLdZhI3wvTBbVDTz24zphN1YE5eRI</w:t>
        </w:r>
      </w:hyperlink>
    </w:p>
    <w:p w14:paraId="70B61A26" w14:textId="77777777" w:rsidR="00995AE3" w:rsidRPr="005242A0" w:rsidRDefault="00995AE3" w:rsidP="007877B3">
      <w:pPr>
        <w:rPr>
          <w:rFonts w:eastAsia="Calibri" w:cstheme="minorHAnsi"/>
          <w:b/>
          <w:sz w:val="24"/>
          <w:szCs w:val="24"/>
          <w:shd w:val="clear" w:color="auto" w:fill="FFFFFF"/>
          <w:lang w:val="cy-GB"/>
        </w:rPr>
      </w:pPr>
      <w:r w:rsidRPr="005242A0">
        <w:rPr>
          <w:rFonts w:eastAsia="Calibri" w:cstheme="minorHAnsi"/>
          <w:b/>
          <w:sz w:val="24"/>
          <w:szCs w:val="24"/>
          <w:shd w:val="clear" w:color="auto" w:fill="FFFFFF"/>
          <w:lang w:val="cy-GB"/>
        </w:rPr>
        <w:t>Gwarchod Data</w:t>
      </w:r>
    </w:p>
    <w:p w14:paraId="151612DA" w14:textId="77777777" w:rsidR="00995AE3" w:rsidRPr="005242A0" w:rsidRDefault="00995AE3" w:rsidP="00995AE3">
      <w:pPr>
        <w:pStyle w:val="ListParagraph"/>
        <w:numPr>
          <w:ilvl w:val="0"/>
          <w:numId w:val="3"/>
        </w:numPr>
        <w:rPr>
          <w:rFonts w:eastAsia="Calibri" w:cstheme="minorHAnsi"/>
          <w:sz w:val="24"/>
          <w:szCs w:val="24"/>
          <w:shd w:val="clear" w:color="auto" w:fill="FFFFFF"/>
          <w:lang w:val="cy-GB"/>
        </w:rPr>
      </w:pPr>
      <w:r w:rsidRPr="005242A0">
        <w:rPr>
          <w:rFonts w:eastAsia="Calibri" w:cstheme="minorHAnsi"/>
          <w:sz w:val="24"/>
          <w:szCs w:val="24"/>
          <w:shd w:val="clear" w:color="auto" w:fill="FFFFFF"/>
          <w:lang w:val="cy-GB"/>
        </w:rPr>
        <w:t>Byddwn yn trin y data personol a rennir gyda ni gan ymgeiswyr am swydd gyda pharch. Bydd yn ofynnol  i ni brosesu data personol ymgeiswyr am swyddi er mwyn ein galluogi i ddilyn y broses recriwtio. Byddwn yn storio’r data personol a ddarperir gan ymgeiswyr am gyfnod o o leiaf 6 mis, neu, os ydy’r gyfraith yn mynnu, am gyn hired ag sydd angen. Ceir rhagor o fanylion am ein ymdriniaeth o ddata personol yn ein polisi preifatrwydd ar ein gwefan.  www.cgwm.org.uk/polisiau</w:t>
      </w:r>
    </w:p>
    <w:p w14:paraId="15082C05" w14:textId="2D74406C" w:rsidR="00052732" w:rsidRPr="005242A0" w:rsidRDefault="00995AE3" w:rsidP="007877B3">
      <w:pPr>
        <w:pStyle w:val="ListParagraph"/>
        <w:numPr>
          <w:ilvl w:val="0"/>
          <w:numId w:val="3"/>
        </w:numPr>
        <w:rPr>
          <w:rFonts w:eastAsia="Calibri" w:cstheme="minorHAnsi"/>
          <w:sz w:val="24"/>
          <w:szCs w:val="24"/>
          <w:shd w:val="clear" w:color="auto" w:fill="FFFFFF"/>
          <w:lang w:val="cy-GB"/>
        </w:rPr>
      </w:pPr>
      <w:r w:rsidRPr="005242A0">
        <w:rPr>
          <w:rFonts w:eastAsia="Calibri" w:cstheme="minorHAnsi"/>
          <w:sz w:val="24"/>
          <w:szCs w:val="24"/>
          <w:shd w:val="clear" w:color="auto" w:fill="FFFFFF"/>
          <w:lang w:val="cy-GB"/>
        </w:rPr>
        <w:t xml:space="preserve">Nid yw’r rhybudd preifatrwydd hwn yn ffurfio unrhyw gynnig cyflogaeth na chytundeb rhyngom. Os byddwn yn cynnig swydd i chi, byddwn yn rhoi gwybodaeth bellach am ymodd yr ydym yn ymdrin â data personol cyflogai. </w:t>
      </w:r>
      <w:r w:rsidR="00085FAE" w:rsidRPr="005242A0">
        <w:rPr>
          <w:rFonts w:cstheme="minorHAnsi"/>
          <w:sz w:val="24"/>
          <w:szCs w:val="24"/>
        </w:rPr>
        <w:tab/>
      </w:r>
    </w:p>
    <w:sectPr w:rsidR="00052732" w:rsidRPr="00524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7CE8"/>
    <w:multiLevelType w:val="multilevel"/>
    <w:tmpl w:val="512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43A73"/>
    <w:multiLevelType w:val="multilevel"/>
    <w:tmpl w:val="35A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06982"/>
    <w:multiLevelType w:val="hybridMultilevel"/>
    <w:tmpl w:val="7B447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31C5C"/>
    <w:multiLevelType w:val="multilevel"/>
    <w:tmpl w:val="4D48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172D4"/>
    <w:multiLevelType w:val="multilevel"/>
    <w:tmpl w:val="15D25962"/>
    <w:name w:val="BulletListTemplate"/>
    <w:lvl w:ilvl="0">
      <w:start w:val="1"/>
      <w:numFmt w:val="decimal"/>
      <w:pStyle w:val="BulletList1"/>
      <w:lvlText w:val=""/>
      <w:lvlJc w:val="left"/>
      <w:pPr>
        <w:tabs>
          <w:tab w:val="num" w:pos="340"/>
        </w:tabs>
        <w:ind w:left="340" w:hanging="380"/>
      </w:pPr>
      <w:rPr>
        <w:rFonts w:ascii="Wingdings 2" w:hAnsi="Wingdings 2" w:hint="default"/>
        <w:color w:val="003D79"/>
      </w:rPr>
    </w:lvl>
    <w:lvl w:ilvl="1">
      <w:start w:val="1"/>
      <w:numFmt w:val="lowerLetter"/>
      <w:pStyle w:val="BulletLis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pStyle w:val="BulletList3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num w:numId="1" w16cid:durableId="630325847">
    <w:abstractNumId w:val="0"/>
  </w:num>
  <w:num w:numId="2" w16cid:durableId="2079282332">
    <w:abstractNumId w:val="1"/>
  </w:num>
  <w:num w:numId="3" w16cid:durableId="1043402593">
    <w:abstractNumId w:val="3"/>
  </w:num>
  <w:num w:numId="4" w16cid:durableId="593052309">
    <w:abstractNumId w:val="2"/>
  </w:num>
  <w:num w:numId="5" w16cid:durableId="716051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AE"/>
    <w:rsid w:val="00002B93"/>
    <w:rsid w:val="0000741B"/>
    <w:rsid w:val="000326A6"/>
    <w:rsid w:val="00052732"/>
    <w:rsid w:val="00066059"/>
    <w:rsid w:val="00085FAE"/>
    <w:rsid w:val="00115E69"/>
    <w:rsid w:val="00133E86"/>
    <w:rsid w:val="00295918"/>
    <w:rsid w:val="002D2FA6"/>
    <w:rsid w:val="003B73F0"/>
    <w:rsid w:val="00401AA8"/>
    <w:rsid w:val="00450DBD"/>
    <w:rsid w:val="004769EF"/>
    <w:rsid w:val="0049503C"/>
    <w:rsid w:val="004C7CB3"/>
    <w:rsid w:val="005242A0"/>
    <w:rsid w:val="005E7830"/>
    <w:rsid w:val="00695F9F"/>
    <w:rsid w:val="007008C2"/>
    <w:rsid w:val="007877B3"/>
    <w:rsid w:val="00791A06"/>
    <w:rsid w:val="007B10E0"/>
    <w:rsid w:val="008A5E4E"/>
    <w:rsid w:val="008D10CA"/>
    <w:rsid w:val="00937A54"/>
    <w:rsid w:val="00967FBB"/>
    <w:rsid w:val="00974A44"/>
    <w:rsid w:val="009937EC"/>
    <w:rsid w:val="00995AE3"/>
    <w:rsid w:val="009A45FC"/>
    <w:rsid w:val="00A71FD1"/>
    <w:rsid w:val="00A74BA6"/>
    <w:rsid w:val="00A86103"/>
    <w:rsid w:val="00C5432A"/>
    <w:rsid w:val="00CC5E71"/>
    <w:rsid w:val="00F449BE"/>
    <w:rsid w:val="00F95294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FE7B"/>
  <w15:chartTrackingRefBased/>
  <w15:docId w15:val="{C2BEBCC4-9C0F-4FEE-AB6D-74ABC1F1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A44"/>
    <w:rPr>
      <w:color w:val="605E5C"/>
      <w:shd w:val="clear" w:color="auto" w:fill="E1DFDD"/>
    </w:rPr>
  </w:style>
  <w:style w:type="paragraph" w:customStyle="1" w:styleId="Subheading">
    <w:name w:val="Subheading"/>
    <w:basedOn w:val="Normal"/>
    <w:rsid w:val="00995AE3"/>
    <w:pPr>
      <w:spacing w:after="0" w:line="240" w:lineRule="auto"/>
    </w:pPr>
    <w:rPr>
      <w:rFonts w:ascii="Cambria" w:eastAsia="Times New Roman" w:hAnsi="Cambria" w:cs="Times New Roman"/>
      <w:b/>
      <w:szCs w:val="24"/>
      <w:lang w:val="en-CA" w:eastAsia="en-GB"/>
    </w:rPr>
  </w:style>
  <w:style w:type="paragraph" w:styleId="NormalWeb">
    <w:name w:val="Normal (Web)"/>
    <w:basedOn w:val="Normal"/>
    <w:uiPriority w:val="99"/>
    <w:unhideWhenUsed/>
    <w:rsid w:val="0099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paragraph" w:styleId="ListParagraph">
    <w:name w:val="List Paragraph"/>
    <w:basedOn w:val="Normal"/>
    <w:uiPriority w:val="34"/>
    <w:qFormat/>
    <w:rsid w:val="00995AE3"/>
    <w:pPr>
      <w:ind w:left="720"/>
      <w:contextualSpacing/>
    </w:pPr>
  </w:style>
  <w:style w:type="paragraph" w:customStyle="1" w:styleId="BulletList2">
    <w:name w:val="Bullet List 2"/>
    <w:basedOn w:val="BulletList1"/>
    <w:rsid w:val="004769EF"/>
    <w:pPr>
      <w:numPr>
        <w:ilvl w:val="1"/>
      </w:numPr>
    </w:pPr>
  </w:style>
  <w:style w:type="paragraph" w:customStyle="1" w:styleId="BulletList1">
    <w:name w:val="Bullet List 1"/>
    <w:basedOn w:val="Normal"/>
    <w:rsid w:val="004769EF"/>
    <w:pPr>
      <w:numPr>
        <w:numId w:val="5"/>
      </w:numPr>
      <w:spacing w:after="0" w:line="240" w:lineRule="auto"/>
    </w:pPr>
    <w:rPr>
      <w:rFonts w:ascii="Cambria" w:eastAsia="Times New Roman" w:hAnsi="Cambria" w:cs="Times New Roman"/>
      <w:szCs w:val="24"/>
      <w:lang w:val="en-CA" w:eastAsia="en-GB"/>
    </w:rPr>
  </w:style>
  <w:style w:type="paragraph" w:customStyle="1" w:styleId="BulletList3">
    <w:name w:val="Bullet List 3"/>
    <w:basedOn w:val="BulletList2"/>
    <w:rsid w:val="004769EF"/>
    <w:pPr>
      <w:numPr>
        <w:ilvl w:val="2"/>
      </w:numPr>
    </w:pPr>
  </w:style>
  <w:style w:type="paragraph" w:customStyle="1" w:styleId="BulletList4">
    <w:name w:val="Bullet List 4"/>
    <w:basedOn w:val="BulletList3"/>
    <w:rsid w:val="004769EF"/>
    <w:pPr>
      <w:numPr>
        <w:ilvl w:val="3"/>
      </w:numPr>
    </w:pPr>
  </w:style>
  <w:style w:type="paragraph" w:customStyle="1" w:styleId="BulletList5">
    <w:name w:val="Bullet List 5"/>
    <w:basedOn w:val="BulletList4"/>
    <w:rsid w:val="004769EF"/>
    <w:pPr>
      <w:numPr>
        <w:ilvl w:val="4"/>
      </w:numPr>
    </w:pPr>
  </w:style>
  <w:style w:type="paragraph" w:customStyle="1" w:styleId="BulletList6">
    <w:name w:val="Bullet List 6"/>
    <w:basedOn w:val="BulletList5"/>
    <w:rsid w:val="004769EF"/>
    <w:pPr>
      <w:numPr>
        <w:ilvl w:val="5"/>
      </w:numPr>
    </w:pPr>
  </w:style>
  <w:style w:type="paragraph" w:customStyle="1" w:styleId="BulletList7">
    <w:name w:val="Bullet List 7"/>
    <w:basedOn w:val="BulletList6"/>
    <w:rsid w:val="004769EF"/>
    <w:pPr>
      <w:numPr>
        <w:ilvl w:val="6"/>
      </w:numPr>
    </w:pPr>
  </w:style>
  <w:style w:type="paragraph" w:customStyle="1" w:styleId="BulletList8">
    <w:name w:val="Bullet List 8"/>
    <w:basedOn w:val="BulletList7"/>
    <w:rsid w:val="004769EF"/>
    <w:pPr>
      <w:numPr>
        <w:ilvl w:val="7"/>
      </w:numPr>
    </w:pPr>
  </w:style>
  <w:style w:type="paragraph" w:customStyle="1" w:styleId="BulletList9">
    <w:name w:val="Bullet List 9"/>
    <w:basedOn w:val="BulletList8"/>
    <w:rsid w:val="004769EF"/>
    <w:pPr>
      <w:numPr>
        <w:ilvl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44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41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627AAD"/>
            <w:right w:val="none" w:sz="0" w:space="0" w:color="auto"/>
          </w:divBdr>
          <w:divsChild>
            <w:div w:id="4744448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DA6D3F"/>
                        <w:right w:val="none" w:sz="0" w:space="0" w:color="auto"/>
                      </w:divBdr>
                    </w:div>
                    <w:div w:id="7530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cgwm.org.uk/cgwm/form/MonitroCyfleCyfartalYmgeisyddSwydd/formperma/f2eYNYRYf-jRtJKLdZhI3wvTBbVDTz24zphN1YE5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wm.org.uk/polisiau/" TargetMode="External"/><Relationship Id="rId5" Type="http://schemas.openxmlformats.org/officeDocument/2006/relationships/hyperlink" Target="mailto:gwydion@cgwm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Swyddfa CGWM</dc:creator>
  <cp:keywords/>
  <dc:description/>
  <cp:lastModifiedBy>Meinir Llwyd</cp:lastModifiedBy>
  <cp:revision>3</cp:revision>
  <cp:lastPrinted>2024-09-13T11:57:00Z</cp:lastPrinted>
  <dcterms:created xsi:type="dcterms:W3CDTF">2025-04-02T13:39:00Z</dcterms:created>
  <dcterms:modified xsi:type="dcterms:W3CDTF">2025-04-10T12:26:00Z</dcterms:modified>
</cp:coreProperties>
</file>